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21A" w:rsidRPr="00C315A0" w:rsidRDefault="00C315A0" w:rsidP="00C315A0">
      <w:pPr>
        <w:jc w:val="both"/>
        <w:rPr>
          <w:rFonts w:ascii="PT Astra Serif" w:hAnsi="PT Astra Serif"/>
          <w:sz w:val="28"/>
          <w:szCs w:val="28"/>
        </w:rPr>
      </w:pPr>
      <w:r w:rsidRPr="00C315A0">
        <w:rPr>
          <w:rFonts w:ascii="PT Astra Serif" w:hAnsi="PT Astra Serif"/>
          <w:sz w:val="28"/>
          <w:szCs w:val="28"/>
        </w:rPr>
        <w:t>В ходе проведения Общероссийского дня приема граждан в Ямало-Ненецком автономном округе 12 декабря 2019 года, обращений граждан в службу технадзора ЯНАО не поступил</w:t>
      </w:r>
      <w:bookmarkStart w:id="0" w:name="_GoBack"/>
      <w:bookmarkEnd w:id="0"/>
      <w:r w:rsidRPr="00C315A0">
        <w:rPr>
          <w:rFonts w:ascii="PT Astra Serif" w:hAnsi="PT Astra Serif"/>
          <w:sz w:val="28"/>
          <w:szCs w:val="28"/>
        </w:rPr>
        <w:t>о.</w:t>
      </w:r>
    </w:p>
    <w:sectPr w:rsidR="009D021A" w:rsidRPr="00C31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5A0"/>
    <w:rsid w:val="009D021A"/>
    <w:rsid w:val="00C3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Торлопов</dc:creator>
  <cp:lastModifiedBy>Торлопов</cp:lastModifiedBy>
  <cp:revision>1</cp:revision>
  <dcterms:created xsi:type="dcterms:W3CDTF">2019-12-17T04:47:00Z</dcterms:created>
  <dcterms:modified xsi:type="dcterms:W3CDTF">2019-12-17T04:48:00Z</dcterms:modified>
</cp:coreProperties>
</file>